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C391" w14:textId="6037E38B" w:rsidR="004716ED" w:rsidRPr="00A20447" w:rsidRDefault="004716ED" w:rsidP="004716ED">
      <w:pPr>
        <w:shd w:val="clear" w:color="auto" w:fill="FFFFFF"/>
        <w:spacing w:beforeAutospacing="1" w:after="0" w:afterAutospacing="1" w:line="240" w:lineRule="auto"/>
        <w:rPr>
          <w:rFonts w:eastAsia="Times New Roman" w:cstheme="minorHAnsi"/>
          <w:color w:val="000000"/>
          <w:kern w:val="0"/>
          <w:u w:val="single"/>
          <w:bdr w:val="none" w:sz="0" w:space="0" w:color="auto" w:frame="1"/>
          <w:lang w:eastAsia="en-GB"/>
          <w14:ligatures w14:val="none"/>
        </w:rPr>
      </w:pPr>
      <w:r w:rsidRPr="00A20447">
        <w:rPr>
          <w:rFonts w:eastAsia="Times New Roman" w:cstheme="minorHAnsi"/>
          <w:color w:val="000000"/>
          <w:kern w:val="0"/>
          <w:u w:val="single"/>
          <w:bdr w:val="none" w:sz="0" w:space="0" w:color="auto" w:frame="1"/>
          <w:lang w:eastAsia="en-GB"/>
          <w14:ligatures w14:val="none"/>
        </w:rPr>
        <w:t>Political briefing paper - The issue of reparations for slavery</w:t>
      </w:r>
    </w:p>
    <w:p w14:paraId="599763AF" w14:textId="77777777" w:rsidR="00E91C2F" w:rsidRPr="00A20447" w:rsidRDefault="00E91C2F" w:rsidP="004716ED">
      <w:pPr>
        <w:shd w:val="clear" w:color="auto" w:fill="FFFFFF"/>
        <w:spacing w:beforeAutospacing="1" w:after="0" w:afterAutospacing="1" w:line="240" w:lineRule="auto"/>
        <w:rPr>
          <w:rFonts w:eastAsia="Times New Roman" w:cstheme="minorHAnsi"/>
          <w:color w:val="000000"/>
          <w:kern w:val="0"/>
          <w:u w:val="single"/>
          <w:bdr w:val="none" w:sz="0" w:space="0" w:color="auto" w:frame="1"/>
          <w:lang w:eastAsia="en-GB"/>
          <w14:ligatures w14:val="none"/>
        </w:rPr>
      </w:pPr>
    </w:p>
    <w:p w14:paraId="55A7224F" w14:textId="38FF035F" w:rsidR="00E91C2F" w:rsidRPr="00A20447" w:rsidRDefault="00E91C2F" w:rsidP="004716ED">
      <w:pPr>
        <w:shd w:val="clear" w:color="auto" w:fill="FFFFFF"/>
        <w:spacing w:beforeAutospacing="1" w:after="0" w:afterAutospacing="1" w:line="240" w:lineRule="auto"/>
        <w:rPr>
          <w:rFonts w:eastAsia="Times New Roman" w:cstheme="minorHAnsi"/>
          <w:b/>
          <w:bCs/>
          <w:color w:val="000000"/>
          <w:kern w:val="0"/>
          <w:bdr w:val="none" w:sz="0" w:space="0" w:color="auto" w:frame="1"/>
          <w:lang w:eastAsia="en-GB"/>
          <w14:ligatures w14:val="none"/>
        </w:rPr>
      </w:pPr>
      <w:r w:rsidRPr="00A20447">
        <w:rPr>
          <w:rFonts w:eastAsia="Times New Roman" w:cstheme="minorHAnsi"/>
          <w:b/>
          <w:bCs/>
          <w:color w:val="000000"/>
          <w:kern w:val="0"/>
          <w:bdr w:val="none" w:sz="0" w:space="0" w:color="auto" w:frame="1"/>
          <w:lang w:eastAsia="en-GB"/>
          <w14:ligatures w14:val="none"/>
        </w:rPr>
        <w:t>Overview:</w:t>
      </w:r>
    </w:p>
    <w:p w14:paraId="4C7A4F1C" w14:textId="7FC7CD82" w:rsidR="009018C9" w:rsidRPr="00A20447" w:rsidRDefault="003C3FCE" w:rsidP="004716ED">
      <w:pPr>
        <w:shd w:val="clear" w:color="auto" w:fill="FFFFFF"/>
        <w:spacing w:beforeAutospacing="1" w:after="0" w:afterAutospacing="1" w:line="240" w:lineRule="auto"/>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The </w:t>
      </w:r>
      <w:r w:rsidR="00117321" w:rsidRPr="00A20447">
        <w:rPr>
          <w:rFonts w:eastAsia="Times New Roman" w:cstheme="minorHAnsi"/>
          <w:color w:val="000000"/>
          <w:kern w:val="0"/>
          <w:lang w:eastAsia="en-GB"/>
          <w14:ligatures w14:val="none"/>
        </w:rPr>
        <w:t xml:space="preserve">issue of reparations for slavery is a controversial and complex </w:t>
      </w:r>
      <w:r w:rsidR="003E6BD9" w:rsidRPr="00A20447">
        <w:rPr>
          <w:rFonts w:eastAsia="Times New Roman" w:cstheme="minorHAnsi"/>
          <w:color w:val="000000"/>
          <w:kern w:val="0"/>
          <w:lang w:eastAsia="en-GB"/>
          <w14:ligatures w14:val="none"/>
        </w:rPr>
        <w:t xml:space="preserve">issue </w:t>
      </w:r>
      <w:r w:rsidR="00117321" w:rsidRPr="00A20447">
        <w:rPr>
          <w:rFonts w:eastAsia="Times New Roman" w:cstheme="minorHAnsi"/>
          <w:color w:val="000000"/>
          <w:kern w:val="0"/>
          <w:lang w:eastAsia="en-GB"/>
          <w14:ligatures w14:val="none"/>
        </w:rPr>
        <w:t xml:space="preserve"> that has been debated for decades in many countries. Reparations are payments or other forms of compensation given to victims or descendants of victims of historical injustices</w:t>
      </w:r>
      <w:r w:rsidR="00EA6050">
        <w:rPr>
          <w:rFonts w:eastAsia="Times New Roman" w:cstheme="minorHAnsi"/>
          <w:color w:val="000000"/>
          <w:kern w:val="0"/>
          <w:lang w:eastAsia="en-GB"/>
          <w14:ligatures w14:val="none"/>
        </w:rPr>
        <w:t>,</w:t>
      </w:r>
      <w:r w:rsidR="00117321" w:rsidRPr="00A20447">
        <w:rPr>
          <w:rFonts w:eastAsia="Times New Roman" w:cstheme="minorHAnsi"/>
          <w:color w:val="000000"/>
          <w:kern w:val="0"/>
          <w:lang w:eastAsia="en-GB"/>
          <w14:ligatures w14:val="none"/>
        </w:rPr>
        <w:t xml:space="preserve"> such as slavery, colonialism</w:t>
      </w:r>
      <w:r w:rsidR="00163860" w:rsidRPr="00A20447">
        <w:rPr>
          <w:rFonts w:eastAsia="Times New Roman" w:cstheme="minorHAnsi"/>
          <w:color w:val="000000"/>
          <w:kern w:val="0"/>
          <w:lang w:eastAsia="en-GB"/>
          <w14:ligatures w14:val="none"/>
        </w:rPr>
        <w:t>,</w:t>
      </w:r>
      <w:r w:rsidR="00117321" w:rsidRPr="00A20447">
        <w:rPr>
          <w:rFonts w:eastAsia="Times New Roman" w:cstheme="minorHAnsi"/>
          <w:color w:val="000000"/>
          <w:kern w:val="0"/>
          <w:lang w:eastAsia="en-GB"/>
          <w14:ligatures w14:val="none"/>
        </w:rPr>
        <w:t xml:space="preserve"> or genocide. </w:t>
      </w:r>
    </w:p>
    <w:p w14:paraId="112674BF" w14:textId="7D0B73B9" w:rsidR="0077384B" w:rsidRPr="00A20447" w:rsidRDefault="00117321" w:rsidP="004716ED">
      <w:pPr>
        <w:shd w:val="clear" w:color="auto" w:fill="FFFFFF"/>
        <w:spacing w:beforeAutospacing="1" w:after="0" w:afterAutospacing="1" w:line="240" w:lineRule="auto"/>
        <w:rPr>
          <w:rFonts w:eastAsia="Times New Roman" w:cstheme="minorHAnsi"/>
          <w:color w:val="000000"/>
          <w:kern w:val="0"/>
          <w:lang w:eastAsia="en-GB"/>
          <w14:ligatures w14:val="none"/>
        </w:rPr>
      </w:pPr>
      <w:r w:rsidRPr="00A20447">
        <w:rPr>
          <w:rFonts w:eastAsia="Times New Roman" w:cstheme="minorHAnsi"/>
          <w:color w:val="000000"/>
          <w:kern w:val="0"/>
          <w:lang w:eastAsia="en-GB"/>
          <w14:ligatures w14:val="none"/>
        </w:rPr>
        <w:t>The supporters of reparations for slavery argue that the legacy of slavery has resulted in persistent racial inequalities and injustices that affect the descendants of those who were enslaved, such as discrimination, poverty, poor education</w:t>
      </w:r>
      <w:r w:rsidR="00163860" w:rsidRPr="00A20447">
        <w:rPr>
          <w:rFonts w:eastAsia="Times New Roman" w:cstheme="minorHAnsi"/>
          <w:color w:val="000000"/>
          <w:kern w:val="0"/>
          <w:lang w:eastAsia="en-GB"/>
          <w14:ligatures w14:val="none"/>
        </w:rPr>
        <w:t>,</w:t>
      </w:r>
      <w:r w:rsidRPr="00A20447">
        <w:rPr>
          <w:rFonts w:eastAsia="Times New Roman" w:cstheme="minorHAnsi"/>
          <w:color w:val="000000"/>
          <w:kern w:val="0"/>
          <w:lang w:eastAsia="en-GB"/>
          <w14:ligatures w14:val="none"/>
        </w:rPr>
        <w:t xml:space="preserve"> and health inequality. </w:t>
      </w:r>
      <w:r w:rsidR="0087241B" w:rsidRPr="00A20447">
        <w:rPr>
          <w:rFonts w:eastAsia="Times New Roman" w:cstheme="minorHAnsi"/>
          <w:color w:val="000000"/>
          <w:kern w:val="0"/>
          <w:lang w:eastAsia="en-GB"/>
          <w14:ligatures w14:val="none"/>
        </w:rPr>
        <w:t xml:space="preserve">They claim that reparations are a moral obligation and a form of justice that would acknowledge the harms caused by slavery and its </w:t>
      </w:r>
      <w:r w:rsidR="0062538B" w:rsidRPr="00A20447">
        <w:rPr>
          <w:rFonts w:eastAsia="Times New Roman" w:cstheme="minorHAnsi"/>
          <w:color w:val="000000"/>
          <w:kern w:val="0"/>
          <w:lang w:eastAsia="en-GB"/>
          <w14:ligatures w14:val="none"/>
        </w:rPr>
        <w:t>aftermath and</w:t>
      </w:r>
      <w:r w:rsidR="0087241B" w:rsidRPr="00A20447">
        <w:rPr>
          <w:rFonts w:eastAsia="Times New Roman" w:cstheme="minorHAnsi"/>
          <w:color w:val="000000"/>
          <w:kern w:val="0"/>
          <w:lang w:eastAsia="en-GB"/>
          <w14:ligatures w14:val="none"/>
        </w:rPr>
        <w:t xml:space="preserve"> would help to heal the wounds of history and promote racial reconciliation. Some of the proposals for reparations include direct cash payments, land grants, debt cancellation, educational scholarships, health care programs, community development funds, public apologies, and monuments.</w:t>
      </w:r>
    </w:p>
    <w:p w14:paraId="04C316E0" w14:textId="55D0ECAF" w:rsidR="00BE6FD3" w:rsidRPr="00A20447" w:rsidRDefault="00117321" w:rsidP="0077384B">
      <w:pPr>
        <w:shd w:val="clear" w:color="auto" w:fill="FFFFFF"/>
        <w:spacing w:beforeAutospacing="1" w:after="0" w:afterAutospacing="1" w:line="240" w:lineRule="auto"/>
        <w:rPr>
          <w:rFonts w:eastAsia="Times New Roman" w:cstheme="minorHAnsi"/>
          <w:color w:val="000000"/>
          <w:kern w:val="0"/>
          <w:lang w:eastAsia="en-GB"/>
          <w14:ligatures w14:val="none"/>
        </w:rPr>
      </w:pPr>
      <w:r w:rsidRPr="00A20447">
        <w:rPr>
          <w:rFonts w:eastAsia="Times New Roman" w:cstheme="minorHAnsi"/>
          <w:color w:val="000000"/>
          <w:kern w:val="0"/>
          <w:lang w:eastAsia="en-GB"/>
          <w14:ligatures w14:val="none"/>
        </w:rPr>
        <w:t xml:space="preserve">Those against reparations for slavery argue that reparations are impractical, </w:t>
      </w:r>
      <w:r w:rsidR="0062538B" w:rsidRPr="00A20447">
        <w:rPr>
          <w:rFonts w:eastAsia="Times New Roman" w:cstheme="minorHAnsi"/>
          <w:color w:val="000000"/>
          <w:kern w:val="0"/>
          <w:lang w:eastAsia="en-GB"/>
          <w14:ligatures w14:val="none"/>
        </w:rPr>
        <w:t>unfair,</w:t>
      </w:r>
      <w:r w:rsidRPr="00A20447">
        <w:rPr>
          <w:rFonts w:eastAsia="Times New Roman" w:cstheme="minorHAnsi"/>
          <w:color w:val="000000"/>
          <w:kern w:val="0"/>
          <w:lang w:eastAsia="en-GB"/>
          <w14:ligatures w14:val="none"/>
        </w:rPr>
        <w:t xml:space="preserve"> and divisive. They argue that slavery was a historical phenomenon that ended long ago and that the current generation is not responsible for the actions of their ancestors. They also claim that reparations would be difficult to implement and distribute</w:t>
      </w:r>
      <w:r w:rsidR="00B85DD4" w:rsidRPr="00A20447">
        <w:rPr>
          <w:rFonts w:eastAsia="Times New Roman" w:cstheme="minorHAnsi"/>
          <w:color w:val="000000"/>
          <w:kern w:val="0"/>
          <w:lang w:eastAsia="en-GB"/>
          <w14:ligatures w14:val="none"/>
        </w:rPr>
        <w:t>;</w:t>
      </w:r>
      <w:r w:rsidRPr="00A20447">
        <w:rPr>
          <w:rFonts w:eastAsia="Times New Roman" w:cstheme="minorHAnsi"/>
          <w:color w:val="000000"/>
          <w:kern w:val="0"/>
          <w:lang w:eastAsia="en-GB"/>
          <w14:ligatures w14:val="none"/>
        </w:rPr>
        <w:t xml:space="preserve"> would create resentment and hostility among different racial groups</w:t>
      </w:r>
      <w:r w:rsidR="00B85DD4" w:rsidRPr="00A20447">
        <w:rPr>
          <w:rFonts w:eastAsia="Times New Roman" w:cstheme="minorHAnsi"/>
          <w:color w:val="000000"/>
          <w:kern w:val="0"/>
          <w:lang w:eastAsia="en-GB"/>
          <w14:ligatures w14:val="none"/>
        </w:rPr>
        <w:t>;</w:t>
      </w:r>
      <w:r w:rsidRPr="00A20447">
        <w:rPr>
          <w:rFonts w:eastAsia="Times New Roman" w:cstheme="minorHAnsi"/>
          <w:color w:val="000000"/>
          <w:kern w:val="0"/>
          <w:lang w:eastAsia="en-GB"/>
          <w14:ligatures w14:val="none"/>
        </w:rPr>
        <w:t xml:space="preserve"> and would divert attention and resources</w:t>
      </w:r>
      <w:r w:rsidR="000B3F5B">
        <w:rPr>
          <w:rFonts w:eastAsia="Times New Roman" w:cstheme="minorHAnsi"/>
          <w:color w:val="000000"/>
          <w:kern w:val="0"/>
          <w:lang w:eastAsia="en-GB"/>
          <w14:ligatures w14:val="none"/>
        </w:rPr>
        <w:t xml:space="preserve"> away</w:t>
      </w:r>
      <w:r w:rsidRPr="00A20447">
        <w:rPr>
          <w:rFonts w:eastAsia="Times New Roman" w:cstheme="minorHAnsi"/>
          <w:color w:val="000000"/>
          <w:kern w:val="0"/>
          <w:lang w:eastAsia="en-GB"/>
          <w14:ligatures w14:val="none"/>
        </w:rPr>
        <w:t xml:space="preserve"> from addressing the present-day problems facing many disadvantaged communities.</w:t>
      </w:r>
      <w:r w:rsidR="0087241B" w:rsidRPr="00A20447">
        <w:rPr>
          <w:rFonts w:eastAsia="Times New Roman" w:cstheme="minorHAnsi"/>
          <w:color w:val="000000"/>
          <w:kern w:val="0"/>
          <w:lang w:eastAsia="en-GB"/>
          <w14:ligatures w14:val="none"/>
        </w:rPr>
        <w:t xml:space="preserve"> </w:t>
      </w:r>
      <w:r w:rsidR="0077384B" w:rsidRPr="00A20447">
        <w:rPr>
          <w:rFonts w:eastAsia="Times New Roman" w:cstheme="minorHAnsi"/>
          <w:color w:val="000000"/>
          <w:kern w:val="0"/>
          <w:lang w:eastAsia="en-GB"/>
          <w14:ligatures w14:val="none"/>
        </w:rPr>
        <w:t>Some of the challenges for reparations include determining who is eligible to receive them, how much they should be worth</w:t>
      </w:r>
      <w:r w:rsidR="0087241B" w:rsidRPr="00A20447">
        <w:rPr>
          <w:rFonts w:eastAsia="Times New Roman" w:cstheme="minorHAnsi"/>
          <w:color w:val="000000"/>
          <w:kern w:val="0"/>
          <w:lang w:eastAsia="en-GB"/>
          <w14:ligatures w14:val="none"/>
        </w:rPr>
        <w:t xml:space="preserve"> and</w:t>
      </w:r>
      <w:r w:rsidR="0077384B" w:rsidRPr="00A20447">
        <w:rPr>
          <w:rFonts w:eastAsia="Times New Roman" w:cstheme="minorHAnsi"/>
          <w:color w:val="000000"/>
          <w:kern w:val="0"/>
          <w:lang w:eastAsia="en-GB"/>
          <w14:ligatures w14:val="none"/>
        </w:rPr>
        <w:t xml:space="preserve"> how they should be funded and administered</w:t>
      </w:r>
      <w:r w:rsidR="0087241B" w:rsidRPr="00A20447">
        <w:rPr>
          <w:rFonts w:eastAsia="Times New Roman" w:cstheme="minorHAnsi"/>
          <w:color w:val="000000"/>
          <w:kern w:val="0"/>
          <w:lang w:eastAsia="en-GB"/>
          <w14:ligatures w14:val="none"/>
        </w:rPr>
        <w:t>.</w:t>
      </w:r>
    </w:p>
    <w:p w14:paraId="62FE8804" w14:textId="6129F4C6" w:rsidR="005D7AC9" w:rsidRPr="00A20447" w:rsidRDefault="00EC57FC" w:rsidP="00AE6C19">
      <w:pPr>
        <w:rPr>
          <w:rFonts w:eastAsia="Times New Roman" w:cstheme="minorHAnsi"/>
          <w:color w:val="000000"/>
          <w:kern w:val="0"/>
          <w:lang w:eastAsia="en-GB"/>
          <w14:ligatures w14:val="none"/>
        </w:rPr>
      </w:pPr>
      <w:r w:rsidRPr="00A20447">
        <w:rPr>
          <w:rFonts w:eastAsia="Times New Roman" w:cstheme="minorHAnsi"/>
          <w:color w:val="000000"/>
          <w:kern w:val="0"/>
          <w:lang w:eastAsia="en-GB"/>
          <w14:ligatures w14:val="none"/>
        </w:rPr>
        <w:t>According to R</w:t>
      </w:r>
      <w:r w:rsidR="00BE6FD3" w:rsidRPr="00A20447">
        <w:rPr>
          <w:rFonts w:eastAsia="Times New Roman" w:cstheme="minorHAnsi"/>
          <w:color w:val="000000"/>
          <w:kern w:val="0"/>
          <w:lang w:eastAsia="en-GB"/>
          <w14:ligatures w14:val="none"/>
        </w:rPr>
        <w:t>eparations for Transatlantic Chattel Slavery in the Americas and the Caribbean</w:t>
      </w:r>
      <w:r w:rsidRPr="00A20447">
        <w:rPr>
          <w:rFonts w:eastAsia="Times New Roman" w:cstheme="minorHAnsi"/>
          <w:color w:val="000000"/>
          <w:kern w:val="0"/>
          <w:lang w:eastAsia="en-GB"/>
          <w14:ligatures w14:val="none"/>
        </w:rPr>
        <w:t xml:space="preserve">, </w:t>
      </w:r>
      <w:r w:rsidR="00BE6FD3" w:rsidRPr="00A20447">
        <w:rPr>
          <w:rFonts w:eastAsia="Times New Roman" w:cstheme="minorHAnsi"/>
          <w:color w:val="000000"/>
          <w:kern w:val="0"/>
          <w:lang w:eastAsia="en-GB"/>
          <w14:ligatures w14:val="none"/>
        </w:rPr>
        <w:t>Britain owes a sum of £18.6tn</w:t>
      </w:r>
      <w:r w:rsidRPr="00A20447">
        <w:rPr>
          <w:rFonts w:eastAsia="Times New Roman" w:cstheme="minorHAnsi"/>
          <w:color w:val="000000"/>
          <w:kern w:val="0"/>
          <w:lang w:eastAsia="en-GB"/>
          <w14:ligatures w14:val="none"/>
        </w:rPr>
        <w:t xml:space="preserve"> in reparations</w:t>
      </w:r>
      <w:r w:rsidR="00BE6FD3" w:rsidRPr="00A20447">
        <w:rPr>
          <w:rFonts w:eastAsia="Times New Roman" w:cstheme="minorHAnsi"/>
          <w:color w:val="000000"/>
          <w:kern w:val="0"/>
          <w:lang w:eastAsia="en-GB"/>
          <w14:ligatures w14:val="none"/>
        </w:rPr>
        <w:t>.</w:t>
      </w:r>
      <w:r w:rsidR="00C539F5" w:rsidRPr="00A20447">
        <w:rPr>
          <w:rFonts w:eastAsia="Times New Roman" w:cstheme="minorHAnsi"/>
          <w:color w:val="000000"/>
          <w:kern w:val="0"/>
          <w:lang w:eastAsia="en-GB"/>
          <w14:ligatures w14:val="none"/>
        </w:rPr>
        <w:t xml:space="preserve"> Other nations with a </w:t>
      </w:r>
      <w:r w:rsidRPr="00A20447">
        <w:rPr>
          <w:rFonts w:eastAsia="Times New Roman" w:cstheme="minorHAnsi"/>
          <w:color w:val="000000"/>
          <w:kern w:val="0"/>
          <w:lang w:eastAsia="en-GB"/>
          <w14:ligatures w14:val="none"/>
        </w:rPr>
        <w:t>history</w:t>
      </w:r>
      <w:r w:rsidR="00C539F5" w:rsidRPr="00A20447">
        <w:rPr>
          <w:rFonts w:eastAsia="Times New Roman" w:cstheme="minorHAnsi"/>
          <w:color w:val="000000"/>
          <w:kern w:val="0"/>
          <w:lang w:eastAsia="en-GB"/>
          <w14:ligatures w14:val="none"/>
        </w:rPr>
        <w:t xml:space="preserve"> of </w:t>
      </w:r>
      <w:r w:rsidR="00801AF1" w:rsidRPr="00A20447">
        <w:rPr>
          <w:rFonts w:eastAsia="Times New Roman" w:cstheme="minorHAnsi"/>
          <w:color w:val="000000"/>
          <w:kern w:val="0"/>
          <w:lang w:eastAsia="en-GB"/>
          <w14:ligatures w14:val="none"/>
        </w:rPr>
        <w:t>slave owning</w:t>
      </w:r>
      <w:r w:rsidR="006539B2">
        <w:rPr>
          <w:rFonts w:eastAsia="Times New Roman" w:cstheme="minorHAnsi"/>
          <w:color w:val="000000"/>
          <w:kern w:val="0"/>
          <w:lang w:eastAsia="en-GB"/>
          <w14:ligatures w14:val="none"/>
        </w:rPr>
        <w:t>, including</w:t>
      </w:r>
      <w:r w:rsidR="00C539F5" w:rsidRPr="00A20447">
        <w:rPr>
          <w:rFonts w:eastAsia="Times New Roman" w:cstheme="minorHAnsi"/>
          <w:color w:val="000000"/>
          <w:kern w:val="0"/>
          <w:lang w:eastAsia="en-GB"/>
          <w14:ligatures w14:val="none"/>
        </w:rPr>
        <w:t xml:space="preserve"> the US, Portugal, </w:t>
      </w:r>
      <w:r w:rsidR="0082317E" w:rsidRPr="00A20447">
        <w:rPr>
          <w:rFonts w:eastAsia="Times New Roman" w:cstheme="minorHAnsi"/>
          <w:color w:val="000000"/>
          <w:kern w:val="0"/>
          <w:lang w:eastAsia="en-GB"/>
          <w14:ligatures w14:val="none"/>
        </w:rPr>
        <w:t>Spain,</w:t>
      </w:r>
      <w:r w:rsidR="00C539F5" w:rsidRPr="00A20447">
        <w:rPr>
          <w:rFonts w:eastAsia="Times New Roman" w:cstheme="minorHAnsi"/>
          <w:color w:val="000000"/>
          <w:kern w:val="0"/>
          <w:lang w:eastAsia="en-GB"/>
          <w14:ligatures w14:val="none"/>
        </w:rPr>
        <w:t xml:space="preserve"> and France, </w:t>
      </w:r>
      <w:r w:rsidR="00801AF1" w:rsidRPr="00A20447">
        <w:rPr>
          <w:rFonts w:eastAsia="Times New Roman" w:cstheme="minorHAnsi"/>
          <w:color w:val="000000"/>
          <w:kern w:val="0"/>
          <w:lang w:eastAsia="en-GB"/>
          <w14:ligatures w14:val="none"/>
        </w:rPr>
        <w:t>are also accused</w:t>
      </w:r>
      <w:r w:rsidR="00C539F5" w:rsidRPr="00A20447">
        <w:rPr>
          <w:rFonts w:eastAsia="Times New Roman" w:cstheme="minorHAnsi"/>
          <w:color w:val="000000"/>
          <w:kern w:val="0"/>
          <w:lang w:eastAsia="en-GB"/>
          <w14:ligatures w14:val="none"/>
        </w:rPr>
        <w:t xml:space="preserve"> of owing trillions. The total economic </w:t>
      </w:r>
      <w:r w:rsidR="00801AF1" w:rsidRPr="00A20447">
        <w:rPr>
          <w:rFonts w:eastAsia="Times New Roman" w:cstheme="minorHAnsi"/>
          <w:color w:val="000000"/>
          <w:kern w:val="0"/>
          <w:lang w:eastAsia="en-GB"/>
          <w14:ligatures w14:val="none"/>
        </w:rPr>
        <w:t xml:space="preserve">cost </w:t>
      </w:r>
      <w:r w:rsidR="00C539F5" w:rsidRPr="00A20447">
        <w:rPr>
          <w:rFonts w:eastAsia="Times New Roman" w:cstheme="minorHAnsi"/>
          <w:color w:val="000000"/>
          <w:kern w:val="0"/>
          <w:lang w:eastAsia="en-GB"/>
          <w14:ligatures w14:val="none"/>
        </w:rPr>
        <w:t xml:space="preserve">is thought to be as high as $131tn (£103tn). </w:t>
      </w:r>
      <w:r w:rsidR="0082317E" w:rsidRPr="00A20447">
        <w:rPr>
          <w:rFonts w:eastAsia="Times New Roman" w:cstheme="minorHAnsi"/>
          <w:color w:val="000000"/>
          <w:kern w:val="0"/>
          <w:lang w:eastAsia="en-GB"/>
          <w14:ligatures w14:val="none"/>
        </w:rPr>
        <w:t xml:space="preserve">The idea of reparations is controversial, especially in countries that have </w:t>
      </w:r>
      <w:r w:rsidR="005D7AC9" w:rsidRPr="00A20447">
        <w:rPr>
          <w:rFonts w:eastAsia="Times New Roman" w:cstheme="minorHAnsi"/>
          <w:color w:val="000000"/>
          <w:kern w:val="0"/>
          <w:lang w:eastAsia="en-GB"/>
          <w14:ligatures w14:val="none"/>
        </w:rPr>
        <w:t>not</w:t>
      </w:r>
      <w:r w:rsidR="0082317E" w:rsidRPr="00A20447">
        <w:rPr>
          <w:rFonts w:eastAsia="Times New Roman" w:cstheme="minorHAnsi"/>
          <w:color w:val="000000"/>
          <w:kern w:val="0"/>
          <w:lang w:eastAsia="en-GB"/>
          <w14:ligatures w14:val="none"/>
        </w:rPr>
        <w:t xml:space="preserve"> acknowledge</w:t>
      </w:r>
      <w:r w:rsidR="005D7AC9" w:rsidRPr="00A20447">
        <w:rPr>
          <w:rFonts w:eastAsia="Times New Roman" w:cstheme="minorHAnsi"/>
          <w:color w:val="000000"/>
          <w:kern w:val="0"/>
          <w:lang w:eastAsia="en-GB"/>
          <w14:ligatures w14:val="none"/>
        </w:rPr>
        <w:t>d</w:t>
      </w:r>
      <w:r w:rsidR="0082317E" w:rsidRPr="00A20447">
        <w:rPr>
          <w:rFonts w:eastAsia="Times New Roman" w:cstheme="minorHAnsi"/>
          <w:color w:val="000000"/>
          <w:kern w:val="0"/>
          <w:lang w:eastAsia="en-GB"/>
          <w14:ligatures w14:val="none"/>
        </w:rPr>
        <w:t xml:space="preserve"> that centuries of racial inequality have </w:t>
      </w:r>
      <w:r w:rsidR="006539B2">
        <w:rPr>
          <w:rFonts w:eastAsia="Times New Roman" w:cstheme="minorHAnsi"/>
          <w:color w:val="000000"/>
          <w:kern w:val="0"/>
          <w:lang w:eastAsia="en-GB"/>
          <w14:ligatures w14:val="none"/>
        </w:rPr>
        <w:t>contributed towards</w:t>
      </w:r>
      <w:r w:rsidR="0082317E" w:rsidRPr="00A20447">
        <w:rPr>
          <w:rFonts w:eastAsia="Times New Roman" w:cstheme="minorHAnsi"/>
          <w:color w:val="000000"/>
          <w:kern w:val="0"/>
          <w:lang w:eastAsia="en-GB"/>
          <w14:ligatures w14:val="none"/>
        </w:rPr>
        <w:t xml:space="preserve"> the </w:t>
      </w:r>
      <w:r w:rsidR="005D7AC9" w:rsidRPr="00A20447">
        <w:rPr>
          <w:rFonts w:eastAsia="Times New Roman" w:cstheme="minorHAnsi"/>
          <w:color w:val="000000"/>
          <w:kern w:val="0"/>
          <w:lang w:eastAsia="en-GB"/>
          <w14:ligatures w14:val="none"/>
        </w:rPr>
        <w:t>large</w:t>
      </w:r>
      <w:r w:rsidR="0082317E" w:rsidRPr="00A20447">
        <w:rPr>
          <w:rFonts w:eastAsia="Times New Roman" w:cstheme="minorHAnsi"/>
          <w:color w:val="000000"/>
          <w:kern w:val="0"/>
          <w:lang w:eastAsia="en-GB"/>
          <w14:ligatures w14:val="none"/>
        </w:rPr>
        <w:t xml:space="preserve"> </w:t>
      </w:r>
      <w:r w:rsidR="006539B2">
        <w:rPr>
          <w:rFonts w:eastAsia="Times New Roman" w:cstheme="minorHAnsi"/>
          <w:color w:val="000000"/>
          <w:kern w:val="0"/>
          <w:lang w:eastAsia="en-GB"/>
          <w14:ligatures w14:val="none"/>
        </w:rPr>
        <w:t>economic</w:t>
      </w:r>
      <w:r w:rsidR="0082317E" w:rsidRPr="00A20447">
        <w:rPr>
          <w:rFonts w:eastAsia="Times New Roman" w:cstheme="minorHAnsi"/>
          <w:color w:val="000000"/>
          <w:kern w:val="0"/>
          <w:lang w:eastAsia="en-GB"/>
          <w14:ligatures w14:val="none"/>
        </w:rPr>
        <w:t xml:space="preserve"> and </w:t>
      </w:r>
      <w:r w:rsidR="006539B2">
        <w:rPr>
          <w:rFonts w:eastAsia="Times New Roman" w:cstheme="minorHAnsi"/>
          <w:color w:val="000000"/>
          <w:kern w:val="0"/>
          <w:lang w:eastAsia="en-GB"/>
          <w14:ligatures w14:val="none"/>
        </w:rPr>
        <w:t>social</w:t>
      </w:r>
      <w:r w:rsidR="0082317E" w:rsidRPr="00A20447">
        <w:rPr>
          <w:rFonts w:eastAsia="Times New Roman" w:cstheme="minorHAnsi"/>
          <w:color w:val="000000"/>
          <w:kern w:val="0"/>
          <w:lang w:eastAsia="en-GB"/>
          <w14:ligatures w14:val="none"/>
        </w:rPr>
        <w:t xml:space="preserve"> inequalities of the present. </w:t>
      </w:r>
      <w:r w:rsidR="00AE6C19" w:rsidRPr="00AE6C19">
        <w:rPr>
          <w:rFonts w:eastAsia="Times New Roman" w:cstheme="minorHAnsi"/>
          <w:color w:val="000000"/>
          <w:kern w:val="0"/>
          <w:lang w:eastAsia="en-GB"/>
          <w14:ligatures w14:val="none"/>
        </w:rPr>
        <w:t>The British government has never formally apologised for slavery or offered to pay reparations</w:t>
      </w:r>
      <w:r w:rsidR="00AE6C19">
        <w:rPr>
          <w:rFonts w:eastAsia="Times New Roman" w:cstheme="minorHAnsi"/>
          <w:color w:val="000000"/>
          <w:kern w:val="0"/>
          <w:lang w:eastAsia="en-GB"/>
          <w14:ligatures w14:val="none"/>
        </w:rPr>
        <w:t xml:space="preserve">. </w:t>
      </w:r>
      <w:r w:rsidR="0082317E" w:rsidRPr="00A20447">
        <w:rPr>
          <w:rFonts w:eastAsia="Times New Roman" w:cstheme="minorHAnsi"/>
          <w:color w:val="000000"/>
          <w:kern w:val="0"/>
          <w:lang w:eastAsia="en-GB"/>
          <w14:ligatures w14:val="none"/>
        </w:rPr>
        <w:t>Reparations start with acknowledg</w:t>
      </w:r>
      <w:r w:rsidR="005D7AC9" w:rsidRPr="00A20447">
        <w:rPr>
          <w:rFonts w:eastAsia="Times New Roman" w:cstheme="minorHAnsi"/>
          <w:color w:val="000000"/>
          <w:kern w:val="0"/>
          <w:lang w:eastAsia="en-GB"/>
          <w14:ligatures w14:val="none"/>
        </w:rPr>
        <w:t>ing this</w:t>
      </w:r>
      <w:r w:rsidR="0082317E" w:rsidRPr="00A20447">
        <w:rPr>
          <w:rFonts w:eastAsia="Times New Roman" w:cstheme="minorHAnsi"/>
          <w:color w:val="000000"/>
          <w:kern w:val="0"/>
          <w:lang w:eastAsia="en-GB"/>
          <w14:ligatures w14:val="none"/>
        </w:rPr>
        <w:t>.</w:t>
      </w:r>
    </w:p>
    <w:p w14:paraId="5383C6DC" w14:textId="77777777" w:rsidR="005E6BDB" w:rsidRDefault="005D7AC9" w:rsidP="005D7AC9">
      <w:pPr>
        <w:rPr>
          <w:rFonts w:eastAsia="Times New Roman" w:cstheme="minorHAnsi"/>
          <w:color w:val="000000"/>
          <w:kern w:val="0"/>
          <w:lang w:eastAsia="en-GB"/>
          <w14:ligatures w14:val="none"/>
        </w:rPr>
      </w:pPr>
      <w:r w:rsidRPr="00A20447">
        <w:rPr>
          <w:rFonts w:eastAsia="Times New Roman" w:cstheme="minorHAnsi"/>
          <w:color w:val="000000"/>
          <w:kern w:val="0"/>
          <w:lang w:eastAsia="en-GB"/>
          <w14:ligatures w14:val="none"/>
        </w:rPr>
        <w:t xml:space="preserve">Debates </w:t>
      </w:r>
      <w:r w:rsidR="003C2CC7" w:rsidRPr="00A20447">
        <w:rPr>
          <w:rFonts w:eastAsia="Times New Roman" w:cstheme="minorHAnsi"/>
          <w:color w:val="000000"/>
          <w:kern w:val="0"/>
          <w:lang w:eastAsia="en-GB"/>
          <w14:ligatures w14:val="none"/>
        </w:rPr>
        <w:t>over</w:t>
      </w:r>
      <w:r w:rsidRPr="00A20447">
        <w:rPr>
          <w:rFonts w:eastAsia="Times New Roman" w:cstheme="minorHAnsi"/>
          <w:color w:val="000000"/>
          <w:kern w:val="0"/>
          <w:lang w:eastAsia="en-GB"/>
          <w14:ligatures w14:val="none"/>
        </w:rPr>
        <w:t xml:space="preserve"> reparations are </w:t>
      </w:r>
      <w:r w:rsidR="00FF7341">
        <w:rPr>
          <w:rFonts w:eastAsia="Times New Roman" w:cstheme="minorHAnsi"/>
          <w:color w:val="000000"/>
          <w:kern w:val="0"/>
          <w:lang w:eastAsia="en-GB"/>
          <w14:ligatures w14:val="none"/>
        </w:rPr>
        <w:t>pressing</w:t>
      </w:r>
      <w:r w:rsidRPr="00A20447">
        <w:rPr>
          <w:rFonts w:eastAsia="Times New Roman" w:cstheme="minorHAnsi"/>
          <w:color w:val="000000"/>
          <w:kern w:val="0"/>
          <w:lang w:eastAsia="en-GB"/>
          <w14:ligatures w14:val="none"/>
        </w:rPr>
        <w:t xml:space="preserve"> </w:t>
      </w:r>
      <w:r w:rsidR="003C2CC7" w:rsidRPr="00A20447">
        <w:rPr>
          <w:rFonts w:eastAsia="Times New Roman" w:cstheme="minorHAnsi"/>
          <w:color w:val="000000"/>
          <w:kern w:val="0"/>
          <w:lang w:eastAsia="en-GB"/>
          <w14:ligatures w14:val="none"/>
        </w:rPr>
        <w:t>and have been happening for a long time</w:t>
      </w:r>
      <w:r w:rsidRPr="00A20447">
        <w:rPr>
          <w:rFonts w:eastAsia="Times New Roman" w:cstheme="minorHAnsi"/>
          <w:color w:val="000000"/>
          <w:kern w:val="0"/>
          <w:lang w:eastAsia="en-GB"/>
          <w14:ligatures w14:val="none"/>
        </w:rPr>
        <w:t>. Enslaved people have been demanding reparations since the 15th century, not</w:t>
      </w:r>
      <w:r w:rsidR="003C2CC7" w:rsidRPr="00A20447">
        <w:rPr>
          <w:rFonts w:eastAsia="Times New Roman" w:cstheme="minorHAnsi"/>
          <w:color w:val="000000"/>
          <w:kern w:val="0"/>
          <w:lang w:eastAsia="en-GB"/>
          <w14:ligatures w14:val="none"/>
        </w:rPr>
        <w:t xml:space="preserve"> a</w:t>
      </w:r>
      <w:r w:rsidRPr="00A20447">
        <w:rPr>
          <w:rFonts w:eastAsia="Times New Roman" w:cstheme="minorHAnsi"/>
          <w:color w:val="000000"/>
          <w:kern w:val="0"/>
          <w:lang w:eastAsia="en-GB"/>
          <w14:ligatures w14:val="none"/>
        </w:rPr>
        <w:t xml:space="preserve"> long </w:t>
      </w:r>
      <w:r w:rsidR="003C2CC7" w:rsidRPr="00A20447">
        <w:rPr>
          <w:rFonts w:eastAsia="Times New Roman" w:cstheme="minorHAnsi"/>
          <w:color w:val="000000"/>
          <w:kern w:val="0"/>
          <w:lang w:eastAsia="en-GB"/>
          <w14:ligatures w14:val="none"/>
        </w:rPr>
        <w:t xml:space="preserve">time </w:t>
      </w:r>
      <w:r w:rsidRPr="00A20447">
        <w:rPr>
          <w:rFonts w:eastAsia="Times New Roman" w:cstheme="minorHAnsi"/>
          <w:color w:val="000000"/>
          <w:kern w:val="0"/>
          <w:lang w:eastAsia="en-GB"/>
          <w14:ligatures w14:val="none"/>
        </w:rPr>
        <w:t xml:space="preserve">after European colonial enslavement </w:t>
      </w:r>
      <w:r w:rsidR="003C2CC7" w:rsidRPr="00A20447">
        <w:rPr>
          <w:rFonts w:eastAsia="Times New Roman" w:cstheme="minorHAnsi"/>
          <w:color w:val="000000"/>
          <w:kern w:val="0"/>
          <w:lang w:eastAsia="en-GB"/>
          <w14:ligatures w14:val="none"/>
        </w:rPr>
        <w:t>started</w:t>
      </w:r>
      <w:r w:rsidRPr="00A20447">
        <w:rPr>
          <w:rFonts w:eastAsia="Times New Roman" w:cstheme="minorHAnsi"/>
          <w:color w:val="000000"/>
          <w:kern w:val="0"/>
          <w:lang w:eastAsia="en-GB"/>
          <w14:ligatures w14:val="none"/>
        </w:rPr>
        <w:t xml:space="preserve">. One of the earliest recorded cases of reparations in the US </w:t>
      </w:r>
      <w:proofErr w:type="gramStart"/>
      <w:r w:rsidRPr="00A20447">
        <w:rPr>
          <w:rFonts w:eastAsia="Times New Roman" w:cstheme="minorHAnsi"/>
          <w:color w:val="000000"/>
          <w:kern w:val="0"/>
          <w:lang w:eastAsia="en-GB"/>
          <w14:ligatures w14:val="none"/>
        </w:rPr>
        <w:t xml:space="preserve">dates </w:t>
      </w:r>
      <w:r w:rsidR="003C2CC7" w:rsidRPr="00A20447">
        <w:rPr>
          <w:rFonts w:eastAsia="Times New Roman" w:cstheme="minorHAnsi"/>
          <w:color w:val="000000"/>
          <w:kern w:val="0"/>
          <w:lang w:eastAsia="en-GB"/>
          <w14:ligatures w14:val="none"/>
        </w:rPr>
        <w:t xml:space="preserve">back </w:t>
      </w:r>
      <w:r w:rsidRPr="00A20447">
        <w:rPr>
          <w:rFonts w:eastAsia="Times New Roman" w:cstheme="minorHAnsi"/>
          <w:color w:val="000000"/>
          <w:kern w:val="0"/>
          <w:lang w:eastAsia="en-GB"/>
          <w14:ligatures w14:val="none"/>
        </w:rPr>
        <w:t>to</w:t>
      </w:r>
      <w:proofErr w:type="gramEnd"/>
      <w:r w:rsidRPr="00A20447">
        <w:rPr>
          <w:rFonts w:eastAsia="Times New Roman" w:cstheme="minorHAnsi"/>
          <w:color w:val="000000"/>
          <w:kern w:val="0"/>
          <w:lang w:eastAsia="en-GB"/>
          <w14:ligatures w14:val="none"/>
        </w:rPr>
        <w:t xml:space="preserve"> 1783, when Massachusetts </w:t>
      </w:r>
      <w:r w:rsidR="00655358" w:rsidRPr="00A20447">
        <w:rPr>
          <w:rFonts w:eastAsia="Times New Roman" w:cstheme="minorHAnsi"/>
          <w:color w:val="000000"/>
          <w:kern w:val="0"/>
          <w:lang w:eastAsia="en-GB"/>
          <w14:ligatures w14:val="none"/>
        </w:rPr>
        <w:t>ruled</w:t>
      </w:r>
      <w:r w:rsidRPr="00A20447">
        <w:rPr>
          <w:rFonts w:eastAsia="Times New Roman" w:cstheme="minorHAnsi"/>
          <w:color w:val="000000"/>
          <w:kern w:val="0"/>
          <w:lang w:eastAsia="en-GB"/>
          <w14:ligatures w14:val="none"/>
        </w:rPr>
        <w:t xml:space="preserve"> that a </w:t>
      </w:r>
      <w:r w:rsidR="003C2CC7" w:rsidRPr="00A20447">
        <w:rPr>
          <w:rFonts w:eastAsia="Times New Roman" w:cstheme="minorHAnsi"/>
          <w:color w:val="000000"/>
          <w:kern w:val="0"/>
          <w:lang w:eastAsia="en-GB"/>
          <w14:ligatures w14:val="none"/>
        </w:rPr>
        <w:t>formerly enslaved woman,</w:t>
      </w:r>
      <w:r w:rsidRPr="00A20447">
        <w:rPr>
          <w:rFonts w:eastAsia="Times New Roman" w:cstheme="minorHAnsi"/>
          <w:color w:val="000000"/>
          <w:kern w:val="0"/>
          <w:lang w:eastAsia="en-GB"/>
          <w14:ligatures w14:val="none"/>
        </w:rPr>
        <w:t xml:space="preserve"> Belinda Royall, should receive a pension from the </w:t>
      </w:r>
      <w:r w:rsidR="00864C61" w:rsidRPr="00A20447">
        <w:rPr>
          <w:rFonts w:eastAsia="Times New Roman" w:cstheme="minorHAnsi"/>
          <w:color w:val="000000"/>
          <w:kern w:val="0"/>
          <w:lang w:eastAsia="en-GB"/>
          <w14:ligatures w14:val="none"/>
        </w:rPr>
        <w:t>money</w:t>
      </w:r>
      <w:r w:rsidRPr="00A20447">
        <w:rPr>
          <w:rFonts w:eastAsia="Times New Roman" w:cstheme="minorHAnsi"/>
          <w:color w:val="000000"/>
          <w:kern w:val="0"/>
          <w:lang w:eastAsia="en-GB"/>
          <w14:ligatures w14:val="none"/>
        </w:rPr>
        <w:t xml:space="preserve"> </w:t>
      </w:r>
      <w:r w:rsidR="00FF7341">
        <w:rPr>
          <w:rFonts w:eastAsia="Times New Roman" w:cstheme="minorHAnsi"/>
          <w:color w:val="000000"/>
          <w:kern w:val="0"/>
          <w:lang w:eastAsia="en-GB"/>
          <w14:ligatures w14:val="none"/>
        </w:rPr>
        <w:t>made by</w:t>
      </w:r>
      <w:r w:rsidRPr="00A20447">
        <w:rPr>
          <w:rFonts w:eastAsia="Times New Roman" w:cstheme="minorHAnsi"/>
          <w:color w:val="000000"/>
          <w:kern w:val="0"/>
          <w:lang w:eastAsia="en-GB"/>
          <w14:ligatures w14:val="none"/>
        </w:rPr>
        <w:t xml:space="preserve"> her</w:t>
      </w:r>
      <w:r w:rsidR="005E6BDB">
        <w:rPr>
          <w:rFonts w:eastAsia="Times New Roman" w:cstheme="minorHAnsi"/>
          <w:color w:val="000000"/>
          <w:kern w:val="0"/>
          <w:lang w:eastAsia="en-GB"/>
          <w14:ligatures w14:val="none"/>
        </w:rPr>
        <w:t xml:space="preserve"> former</w:t>
      </w:r>
      <w:r w:rsidRPr="00A20447">
        <w:rPr>
          <w:rFonts w:eastAsia="Times New Roman" w:cstheme="minorHAnsi"/>
          <w:color w:val="000000"/>
          <w:kern w:val="0"/>
          <w:lang w:eastAsia="en-GB"/>
          <w14:ligatures w14:val="none"/>
        </w:rPr>
        <w:t xml:space="preserve"> enslaver’s estate, </w:t>
      </w:r>
      <w:r w:rsidR="003C2CC7" w:rsidRPr="00A20447">
        <w:rPr>
          <w:rFonts w:eastAsia="Times New Roman" w:cstheme="minorHAnsi"/>
          <w:color w:val="000000"/>
          <w:kern w:val="0"/>
          <w:lang w:eastAsia="en-GB"/>
          <w14:ligatures w14:val="none"/>
        </w:rPr>
        <w:t>for</w:t>
      </w:r>
      <w:r w:rsidRPr="00A20447">
        <w:rPr>
          <w:rFonts w:eastAsia="Times New Roman" w:cstheme="minorHAnsi"/>
          <w:color w:val="000000"/>
          <w:kern w:val="0"/>
          <w:lang w:eastAsia="en-GB"/>
          <w14:ligatures w14:val="none"/>
        </w:rPr>
        <w:t xml:space="preserve"> her unpaid labour.</w:t>
      </w:r>
      <w:r w:rsidR="00864C61" w:rsidRPr="00A20447">
        <w:rPr>
          <w:rFonts w:eastAsia="Times New Roman" w:cstheme="minorHAnsi"/>
          <w:color w:val="000000"/>
          <w:kern w:val="0"/>
          <w:lang w:eastAsia="en-GB"/>
          <w14:ligatures w14:val="none"/>
        </w:rPr>
        <w:t xml:space="preserve"> </w:t>
      </w:r>
    </w:p>
    <w:p w14:paraId="5F9AC0C9" w14:textId="366A87E1" w:rsidR="00BE6FD3" w:rsidRDefault="00864C61" w:rsidP="00C51179">
      <w:pPr>
        <w:rPr>
          <w:rFonts w:eastAsia="Times New Roman" w:cstheme="minorHAnsi"/>
          <w:color w:val="000000"/>
          <w:kern w:val="0"/>
          <w:lang w:eastAsia="en-GB"/>
          <w14:ligatures w14:val="none"/>
        </w:rPr>
      </w:pPr>
      <w:r w:rsidRPr="00A20447">
        <w:rPr>
          <w:rFonts w:eastAsia="Times New Roman" w:cstheme="minorHAnsi"/>
          <w:color w:val="000000"/>
          <w:kern w:val="0"/>
          <w:lang w:eastAsia="en-GB"/>
          <w14:ligatures w14:val="none"/>
        </w:rPr>
        <w:t xml:space="preserve">Calls for reparations have increased since 2020 </w:t>
      </w:r>
      <w:r w:rsidR="00ED066D" w:rsidRPr="00A20447">
        <w:rPr>
          <w:rFonts w:eastAsia="Times New Roman" w:cstheme="minorHAnsi"/>
          <w:color w:val="000000"/>
          <w:kern w:val="0"/>
          <w:lang w:eastAsia="en-GB"/>
          <w14:ligatures w14:val="none"/>
        </w:rPr>
        <w:t>due to the Black Lives Matter protest which has highlighted many failings</w:t>
      </w:r>
      <w:r w:rsidR="005E6BDB">
        <w:rPr>
          <w:rFonts w:eastAsia="Times New Roman" w:cstheme="minorHAnsi"/>
          <w:color w:val="000000"/>
          <w:kern w:val="0"/>
          <w:lang w:eastAsia="en-GB"/>
          <w14:ligatures w14:val="none"/>
        </w:rPr>
        <w:t xml:space="preserve">. </w:t>
      </w:r>
      <w:r w:rsidR="006670D9" w:rsidRPr="006670D9">
        <w:rPr>
          <w:rFonts w:eastAsia="Times New Roman" w:cstheme="minorHAnsi"/>
          <w:color w:val="000000"/>
          <w:kern w:val="0"/>
          <w:lang w:eastAsia="en-GB"/>
          <w14:ligatures w14:val="none"/>
        </w:rPr>
        <w:t xml:space="preserve">The role of reparations in making amends for slavery and its </w:t>
      </w:r>
      <w:r w:rsidR="000C23EF">
        <w:rPr>
          <w:rFonts w:eastAsia="Times New Roman" w:cstheme="minorHAnsi"/>
          <w:color w:val="000000"/>
          <w:kern w:val="0"/>
          <w:lang w:eastAsia="en-GB"/>
          <w14:ligatures w14:val="none"/>
        </w:rPr>
        <w:t>impact</w:t>
      </w:r>
      <w:r w:rsidR="006670D9" w:rsidRPr="006670D9">
        <w:rPr>
          <w:rFonts w:eastAsia="Times New Roman" w:cstheme="minorHAnsi"/>
          <w:color w:val="000000"/>
          <w:kern w:val="0"/>
          <w:lang w:eastAsia="en-GB"/>
          <w14:ligatures w14:val="none"/>
        </w:rPr>
        <w:t xml:space="preserve"> </w:t>
      </w:r>
      <w:r w:rsidR="000C23EF">
        <w:rPr>
          <w:rFonts w:eastAsia="Times New Roman" w:cstheme="minorHAnsi"/>
          <w:color w:val="000000"/>
          <w:kern w:val="0"/>
          <w:lang w:eastAsia="en-GB"/>
          <w14:ligatures w14:val="none"/>
        </w:rPr>
        <w:t>on many generations</w:t>
      </w:r>
      <w:r w:rsidR="006670D9" w:rsidRPr="006670D9">
        <w:rPr>
          <w:rFonts w:eastAsia="Times New Roman" w:cstheme="minorHAnsi"/>
          <w:color w:val="000000"/>
          <w:kern w:val="0"/>
          <w:lang w:eastAsia="en-GB"/>
          <w14:ligatures w14:val="none"/>
        </w:rPr>
        <w:t xml:space="preserve"> was highlighted by UN human rights chief Michelle Bachelet </w:t>
      </w:r>
      <w:r w:rsidR="000C23EF">
        <w:rPr>
          <w:rFonts w:eastAsia="Times New Roman" w:cstheme="minorHAnsi"/>
          <w:color w:val="000000"/>
          <w:kern w:val="0"/>
          <w:lang w:eastAsia="en-GB"/>
          <w14:ligatures w14:val="none"/>
        </w:rPr>
        <w:t>after</w:t>
      </w:r>
      <w:r w:rsidR="006670D9" w:rsidRPr="006670D9">
        <w:rPr>
          <w:rFonts w:eastAsia="Times New Roman" w:cstheme="minorHAnsi"/>
          <w:color w:val="000000"/>
          <w:kern w:val="0"/>
          <w:lang w:eastAsia="en-GB"/>
          <w14:ligatures w14:val="none"/>
        </w:rPr>
        <w:t xml:space="preserve"> the murder of George Floyd, which </w:t>
      </w:r>
      <w:r w:rsidR="000C23EF">
        <w:rPr>
          <w:rFonts w:eastAsia="Times New Roman" w:cstheme="minorHAnsi"/>
          <w:color w:val="000000"/>
          <w:kern w:val="0"/>
          <w:lang w:eastAsia="en-GB"/>
          <w14:ligatures w14:val="none"/>
        </w:rPr>
        <w:t>led to</w:t>
      </w:r>
      <w:r w:rsidR="006670D9" w:rsidRPr="006670D9">
        <w:rPr>
          <w:rFonts w:eastAsia="Times New Roman" w:cstheme="minorHAnsi"/>
          <w:color w:val="000000"/>
          <w:kern w:val="0"/>
          <w:lang w:eastAsia="en-GB"/>
          <w14:ligatures w14:val="none"/>
        </w:rPr>
        <w:t xml:space="preserve"> mass protests </w:t>
      </w:r>
      <w:r w:rsidR="000C23EF">
        <w:rPr>
          <w:rFonts w:eastAsia="Times New Roman" w:cstheme="minorHAnsi"/>
          <w:color w:val="000000"/>
          <w:kern w:val="0"/>
          <w:lang w:eastAsia="en-GB"/>
          <w14:ligatures w14:val="none"/>
        </w:rPr>
        <w:t>across</w:t>
      </w:r>
      <w:r w:rsidR="006670D9" w:rsidRPr="006670D9">
        <w:rPr>
          <w:rFonts w:eastAsia="Times New Roman" w:cstheme="minorHAnsi"/>
          <w:color w:val="000000"/>
          <w:kern w:val="0"/>
          <w:lang w:eastAsia="en-GB"/>
          <w14:ligatures w14:val="none"/>
        </w:rPr>
        <w:t xml:space="preserve"> the world.</w:t>
      </w:r>
      <w:r w:rsidR="000C23EF">
        <w:rPr>
          <w:rFonts w:eastAsia="Times New Roman" w:cstheme="minorHAnsi"/>
          <w:color w:val="000000"/>
          <w:kern w:val="0"/>
          <w:lang w:eastAsia="en-GB"/>
          <w14:ligatures w14:val="none"/>
        </w:rPr>
        <w:t xml:space="preserve"> </w:t>
      </w:r>
      <w:r w:rsidR="006670D9" w:rsidRPr="006670D9">
        <w:rPr>
          <w:rFonts w:eastAsia="Times New Roman" w:cstheme="minorHAnsi"/>
          <w:color w:val="000000"/>
          <w:kern w:val="0"/>
          <w:lang w:eastAsia="en-GB"/>
          <w14:ligatures w14:val="none"/>
        </w:rPr>
        <w:t>“Behind today’s racial violence, systemic racism and discriminatory policing lies the failure to acknowledge and confront the legacy of the slave trade and colonialism,” she said in a</w:t>
      </w:r>
      <w:r w:rsidR="009659C1">
        <w:rPr>
          <w:rFonts w:eastAsia="Times New Roman" w:cstheme="minorHAnsi"/>
          <w:color w:val="000000"/>
          <w:kern w:val="0"/>
          <w:lang w:eastAsia="en-GB"/>
          <w14:ligatures w14:val="none"/>
        </w:rPr>
        <w:t xml:space="preserve"> discussion</w:t>
      </w:r>
      <w:r w:rsidR="006670D9" w:rsidRPr="006670D9">
        <w:rPr>
          <w:rFonts w:eastAsia="Times New Roman" w:cstheme="minorHAnsi"/>
          <w:color w:val="000000"/>
          <w:kern w:val="0"/>
          <w:lang w:eastAsia="en-GB"/>
          <w14:ligatures w14:val="none"/>
        </w:rPr>
        <w:t xml:space="preserve"> on racism and police brutality in 2020.</w:t>
      </w:r>
      <w:r w:rsidR="009659C1">
        <w:rPr>
          <w:rFonts w:eastAsia="Times New Roman" w:cstheme="minorHAnsi"/>
          <w:color w:val="000000"/>
          <w:kern w:val="0"/>
          <w:lang w:eastAsia="en-GB"/>
          <w14:ligatures w14:val="none"/>
        </w:rPr>
        <w:t xml:space="preserve"> </w:t>
      </w:r>
      <w:r w:rsidR="006670D9" w:rsidRPr="006670D9">
        <w:rPr>
          <w:rFonts w:eastAsia="Times New Roman" w:cstheme="minorHAnsi"/>
          <w:color w:val="000000"/>
          <w:kern w:val="0"/>
          <w:lang w:eastAsia="en-GB"/>
          <w14:ligatures w14:val="none"/>
        </w:rPr>
        <w:t xml:space="preserve">In her address, Bachelet </w:t>
      </w:r>
      <w:r w:rsidR="009659C1">
        <w:rPr>
          <w:rFonts w:eastAsia="Times New Roman" w:cstheme="minorHAnsi"/>
          <w:color w:val="000000"/>
          <w:kern w:val="0"/>
          <w:lang w:eastAsia="en-GB"/>
          <w14:ligatures w14:val="none"/>
        </w:rPr>
        <w:t>emphasised</w:t>
      </w:r>
      <w:r w:rsidR="006670D9" w:rsidRPr="006670D9">
        <w:rPr>
          <w:rFonts w:eastAsia="Times New Roman" w:cstheme="minorHAnsi"/>
          <w:color w:val="000000"/>
          <w:kern w:val="0"/>
          <w:lang w:eastAsia="en-GB"/>
          <w14:ligatures w14:val="none"/>
        </w:rPr>
        <w:t xml:space="preserve"> the need to “make amends for centuries of violence and </w:t>
      </w:r>
      <w:r w:rsidR="006670D9" w:rsidRPr="006670D9">
        <w:rPr>
          <w:rFonts w:eastAsia="Times New Roman" w:cstheme="minorHAnsi"/>
          <w:color w:val="000000"/>
          <w:kern w:val="0"/>
          <w:lang w:eastAsia="en-GB"/>
          <w14:ligatures w14:val="none"/>
        </w:rPr>
        <w:lastRenderedPageBreak/>
        <w:t xml:space="preserve">discrimination, including through formal apologies, truth-telling processes, and reparations in various </w:t>
      </w:r>
      <w:r w:rsidR="00C51179" w:rsidRPr="006670D9">
        <w:rPr>
          <w:rFonts w:eastAsia="Times New Roman" w:cstheme="minorHAnsi"/>
          <w:color w:val="000000"/>
          <w:kern w:val="0"/>
          <w:lang w:eastAsia="en-GB"/>
          <w14:ligatures w14:val="none"/>
        </w:rPr>
        <w:t>forms”.</w:t>
      </w:r>
    </w:p>
    <w:p w14:paraId="7C83CFB4" w14:textId="77777777" w:rsidR="00C51179" w:rsidRPr="00A20447" w:rsidRDefault="00C51179" w:rsidP="00C51179">
      <w:pPr>
        <w:rPr>
          <w:rFonts w:eastAsia="Times New Roman" w:cstheme="minorHAnsi"/>
          <w:color w:val="000000"/>
          <w:kern w:val="0"/>
          <w:lang w:eastAsia="en-GB"/>
          <w14:ligatures w14:val="none"/>
        </w:rPr>
      </w:pPr>
    </w:p>
    <w:p w14:paraId="33705FFF" w14:textId="1E1C0FF3" w:rsidR="004845F5" w:rsidRPr="00A20447" w:rsidRDefault="00E015BF">
      <w:pPr>
        <w:rPr>
          <w:b/>
          <w:bCs/>
        </w:rPr>
      </w:pPr>
      <w:r w:rsidRPr="00A20447">
        <w:rPr>
          <w:b/>
          <w:bCs/>
        </w:rPr>
        <w:t>Points to consider:</w:t>
      </w:r>
    </w:p>
    <w:p w14:paraId="4E91998B" w14:textId="7B05CB5C" w:rsidR="00117321" w:rsidRPr="00A20447" w:rsidRDefault="00117321" w:rsidP="00117321">
      <w:pPr>
        <w:pStyle w:val="ListParagraph"/>
        <w:numPr>
          <w:ilvl w:val="0"/>
          <w:numId w:val="2"/>
        </w:numPr>
      </w:pPr>
      <w:r w:rsidRPr="00A20447">
        <w:t xml:space="preserve">Should reparations be </w:t>
      </w:r>
      <w:r w:rsidR="00E91C2F" w:rsidRPr="00A20447">
        <w:t>paid</w:t>
      </w:r>
      <w:r w:rsidRPr="00A20447">
        <w:t>?</w:t>
      </w:r>
    </w:p>
    <w:p w14:paraId="299A7E78" w14:textId="2DD1E6B7" w:rsidR="00117321" w:rsidRPr="00A20447" w:rsidRDefault="00117321" w:rsidP="00117321">
      <w:pPr>
        <w:pStyle w:val="ListParagraph"/>
        <w:numPr>
          <w:ilvl w:val="0"/>
          <w:numId w:val="2"/>
        </w:numPr>
      </w:pPr>
      <w:r w:rsidRPr="00A20447">
        <w:t xml:space="preserve">Who should </w:t>
      </w:r>
      <w:r w:rsidR="00E91C2F" w:rsidRPr="00A20447">
        <w:t>fund</w:t>
      </w:r>
      <w:r w:rsidRPr="00A20447">
        <w:t xml:space="preserve"> reparations?</w:t>
      </w:r>
    </w:p>
    <w:p w14:paraId="54292524" w14:textId="079D20E1" w:rsidR="00C71488" w:rsidRPr="00A20447" w:rsidRDefault="00534342" w:rsidP="00C71488">
      <w:pPr>
        <w:pStyle w:val="ListParagraph"/>
        <w:numPr>
          <w:ilvl w:val="0"/>
          <w:numId w:val="2"/>
        </w:numPr>
      </w:pPr>
      <w:r w:rsidRPr="00A20447">
        <w:t xml:space="preserve">Who should </w:t>
      </w:r>
      <w:r w:rsidR="00E91C2F" w:rsidRPr="00A20447">
        <w:t>be eligible to receive reparations</w:t>
      </w:r>
      <w:r w:rsidRPr="00A20447">
        <w:t>?</w:t>
      </w:r>
    </w:p>
    <w:p w14:paraId="254055CA" w14:textId="33664B55" w:rsidR="00E91C2F" w:rsidRPr="00A20447" w:rsidRDefault="00E91C2F" w:rsidP="00C71488">
      <w:pPr>
        <w:pStyle w:val="ListParagraph"/>
        <w:numPr>
          <w:ilvl w:val="0"/>
          <w:numId w:val="2"/>
        </w:numPr>
      </w:pPr>
      <w:r w:rsidRPr="00A20447">
        <w:t>How will reparations be administrated?</w:t>
      </w:r>
    </w:p>
    <w:p w14:paraId="31CB4A2B" w14:textId="2E0A6C6B" w:rsidR="00534342" w:rsidRPr="00A20447" w:rsidRDefault="00E91C2F" w:rsidP="00C71488">
      <w:pPr>
        <w:pStyle w:val="ListParagraph"/>
        <w:numPr>
          <w:ilvl w:val="0"/>
          <w:numId w:val="2"/>
        </w:numPr>
      </w:pPr>
      <w:r w:rsidRPr="00A20447">
        <w:t>How much should reparations be worth?</w:t>
      </w:r>
    </w:p>
    <w:p w14:paraId="3AC85153" w14:textId="77777777" w:rsidR="00E91C2F" w:rsidRPr="00A20447" w:rsidRDefault="00E91C2F" w:rsidP="00E91C2F"/>
    <w:p w14:paraId="55106F43" w14:textId="51372700" w:rsidR="00E015BF" w:rsidRPr="00A20447" w:rsidRDefault="00E015BF">
      <w:pPr>
        <w:rPr>
          <w:b/>
          <w:bCs/>
        </w:rPr>
      </w:pPr>
      <w:r w:rsidRPr="00A20447">
        <w:rPr>
          <w:b/>
          <w:bCs/>
        </w:rPr>
        <w:t>Links for further research:</w:t>
      </w:r>
    </w:p>
    <w:p w14:paraId="6AC4EDAF" w14:textId="0C08853E" w:rsidR="00E015BF" w:rsidRPr="00A20447" w:rsidRDefault="002F5109">
      <w:hyperlink r:id="rId8" w:history="1">
        <w:r w:rsidR="00E015BF" w:rsidRPr="00A20447">
          <w:rPr>
            <w:rStyle w:val="Hyperlink"/>
          </w:rPr>
          <w:t>The arguments for and against slavery reparations | The Week UK</w:t>
        </w:r>
      </w:hyperlink>
    </w:p>
    <w:p w14:paraId="23198EB8" w14:textId="40AC2403" w:rsidR="00E015BF" w:rsidRPr="00A20447" w:rsidRDefault="002F5109">
      <w:hyperlink r:id="rId9" w:history="1">
        <w:r w:rsidR="00E015BF" w:rsidRPr="00A20447">
          <w:rPr>
            <w:rStyle w:val="Hyperlink"/>
          </w:rPr>
          <w:t>More than money: the logic of slavery reparations | Slavery | The Guardian</w:t>
        </w:r>
      </w:hyperlink>
    </w:p>
    <w:p w14:paraId="6786EBB9" w14:textId="6D34044A" w:rsidR="00E015BF" w:rsidRPr="00A20447" w:rsidRDefault="002F5109">
      <w:hyperlink r:id="rId10" w:history="1">
        <w:r w:rsidR="00E015BF" w:rsidRPr="00A20447">
          <w:rPr>
            <w:rStyle w:val="Hyperlink"/>
          </w:rPr>
          <w:t>Don’t listen to the critics: reparations for slavery will right historical wrongs | Kenneth Mohammed | The Guardian</w:t>
        </w:r>
      </w:hyperlink>
    </w:p>
    <w:sectPr w:rsidR="00E015BF" w:rsidRPr="00A20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DA8"/>
    <w:multiLevelType w:val="multilevel"/>
    <w:tmpl w:val="51DC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14EBB"/>
    <w:multiLevelType w:val="hybridMultilevel"/>
    <w:tmpl w:val="1C52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690688">
    <w:abstractNumId w:val="0"/>
  </w:num>
  <w:num w:numId="2" w16cid:durableId="755131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C6"/>
    <w:rsid w:val="000B3F5B"/>
    <w:rsid w:val="000C23EF"/>
    <w:rsid w:val="00117321"/>
    <w:rsid w:val="001602F7"/>
    <w:rsid w:val="00163860"/>
    <w:rsid w:val="003C2CC7"/>
    <w:rsid w:val="003C3FCE"/>
    <w:rsid w:val="003E6BD9"/>
    <w:rsid w:val="004716ED"/>
    <w:rsid w:val="004845F5"/>
    <w:rsid w:val="00534342"/>
    <w:rsid w:val="005D7AC9"/>
    <w:rsid w:val="005E6BDB"/>
    <w:rsid w:val="0062538B"/>
    <w:rsid w:val="0065190A"/>
    <w:rsid w:val="006539B2"/>
    <w:rsid w:val="00655358"/>
    <w:rsid w:val="006670D9"/>
    <w:rsid w:val="006B742B"/>
    <w:rsid w:val="007074C6"/>
    <w:rsid w:val="00763B90"/>
    <w:rsid w:val="0077384B"/>
    <w:rsid w:val="00801AF1"/>
    <w:rsid w:val="0082317E"/>
    <w:rsid w:val="00835915"/>
    <w:rsid w:val="00864C61"/>
    <w:rsid w:val="0087241B"/>
    <w:rsid w:val="009018C9"/>
    <w:rsid w:val="009659C1"/>
    <w:rsid w:val="00A20447"/>
    <w:rsid w:val="00AE6C19"/>
    <w:rsid w:val="00B85DD4"/>
    <w:rsid w:val="00BA6A14"/>
    <w:rsid w:val="00BE6FD3"/>
    <w:rsid w:val="00C51179"/>
    <w:rsid w:val="00C539F5"/>
    <w:rsid w:val="00C71488"/>
    <w:rsid w:val="00E015BF"/>
    <w:rsid w:val="00E27331"/>
    <w:rsid w:val="00E91C2F"/>
    <w:rsid w:val="00EA6050"/>
    <w:rsid w:val="00EC57FC"/>
    <w:rsid w:val="00ED066D"/>
    <w:rsid w:val="00F21EA2"/>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D4ED"/>
  <w15:chartTrackingRefBased/>
  <w15:docId w15:val="{A1414E07-5F60-4D40-BD6E-38BC9866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5BF"/>
    <w:rPr>
      <w:color w:val="0000FF"/>
      <w:u w:val="single"/>
    </w:rPr>
  </w:style>
  <w:style w:type="paragraph" w:styleId="ListParagraph">
    <w:name w:val="List Paragraph"/>
    <w:basedOn w:val="Normal"/>
    <w:uiPriority w:val="34"/>
    <w:qFormat/>
    <w:rsid w:val="00C7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24">
      <w:bodyDiv w:val="1"/>
      <w:marLeft w:val="0"/>
      <w:marRight w:val="0"/>
      <w:marTop w:val="0"/>
      <w:marBottom w:val="0"/>
      <w:divBdr>
        <w:top w:val="none" w:sz="0" w:space="0" w:color="auto"/>
        <w:left w:val="none" w:sz="0" w:space="0" w:color="auto"/>
        <w:bottom w:val="none" w:sz="0" w:space="0" w:color="auto"/>
        <w:right w:val="none" w:sz="0" w:space="0" w:color="auto"/>
      </w:divBdr>
    </w:div>
    <w:div w:id="89813121">
      <w:bodyDiv w:val="1"/>
      <w:marLeft w:val="0"/>
      <w:marRight w:val="0"/>
      <w:marTop w:val="0"/>
      <w:marBottom w:val="0"/>
      <w:divBdr>
        <w:top w:val="none" w:sz="0" w:space="0" w:color="auto"/>
        <w:left w:val="none" w:sz="0" w:space="0" w:color="auto"/>
        <w:bottom w:val="none" w:sz="0" w:space="0" w:color="auto"/>
        <w:right w:val="none" w:sz="0" w:space="0" w:color="auto"/>
      </w:divBdr>
      <w:divsChild>
        <w:div w:id="1280792665">
          <w:marLeft w:val="0"/>
          <w:marRight w:val="0"/>
          <w:marTop w:val="0"/>
          <w:marBottom w:val="0"/>
          <w:divBdr>
            <w:top w:val="none" w:sz="0" w:space="0" w:color="auto"/>
            <w:left w:val="none" w:sz="0" w:space="0" w:color="auto"/>
            <w:bottom w:val="none" w:sz="0" w:space="0" w:color="auto"/>
            <w:right w:val="none" w:sz="0" w:space="0" w:color="auto"/>
          </w:divBdr>
          <w:divsChild>
            <w:div w:id="6877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005">
      <w:bodyDiv w:val="1"/>
      <w:marLeft w:val="0"/>
      <w:marRight w:val="0"/>
      <w:marTop w:val="0"/>
      <w:marBottom w:val="0"/>
      <w:divBdr>
        <w:top w:val="none" w:sz="0" w:space="0" w:color="auto"/>
        <w:left w:val="none" w:sz="0" w:space="0" w:color="auto"/>
        <w:bottom w:val="none" w:sz="0" w:space="0" w:color="auto"/>
        <w:right w:val="none" w:sz="0" w:space="0" w:color="auto"/>
      </w:divBdr>
    </w:div>
    <w:div w:id="19111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news/uk-news/956268/the-arguments-for-and-against-slavery-repar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eguardian.com/global-development/2023/aug/21/dont-listen-to-the-critics-reparations-for-slavery-will-right-historical-wrongs" TargetMode="External"/><Relationship Id="rId4" Type="http://schemas.openxmlformats.org/officeDocument/2006/relationships/numbering" Target="numbering.xml"/><Relationship Id="rId9" Type="http://schemas.openxmlformats.org/officeDocument/2006/relationships/hyperlink" Target="https://www.theguardian.com/news/ng-interactive/2023/mar/31/more-than-money-the-logic-of-slavery-rep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B0EFA92EF944CB40E12AB82A8D826" ma:contentTypeVersion="6" ma:contentTypeDescription="Create a new document." ma:contentTypeScope="" ma:versionID="27cd51f6185bf0fb9a84759d38b1463d">
  <xsd:schema xmlns:xsd="http://www.w3.org/2001/XMLSchema" xmlns:xs="http://www.w3.org/2001/XMLSchema" xmlns:p="http://schemas.microsoft.com/office/2006/metadata/properties" xmlns:ns3="01009b6c-bd7d-4503-b6ba-93ef690a9a94" targetNamespace="http://schemas.microsoft.com/office/2006/metadata/properties" ma:root="true" ma:fieldsID="5c3960828949d9970ea2a3569041c5bf" ns3:_="">
    <xsd:import namespace="01009b6c-bd7d-4503-b6ba-93ef690a9a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09b6c-bd7d-4503-b6ba-93ef690a9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1009b6c-bd7d-4503-b6ba-93ef690a9a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B97E5-1FBD-44CB-B60A-AF2A3597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09b6c-bd7d-4503-b6ba-93ef690a9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10D20-A1E4-4910-BF40-DCCBE6866FD7}">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01009b6c-bd7d-4503-b6ba-93ef690a9a94"/>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BC0F56D-1AD4-46F8-94DD-327596CF7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Surapaneni</dc:creator>
  <cp:keywords/>
  <dc:description/>
  <cp:lastModifiedBy>Rahul Surapaneni</cp:lastModifiedBy>
  <cp:revision>2</cp:revision>
  <dcterms:created xsi:type="dcterms:W3CDTF">2023-12-17T22:49:00Z</dcterms:created>
  <dcterms:modified xsi:type="dcterms:W3CDTF">2023-12-17T22:49:00Z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0x010100E10B0EFA92EF944CB40E12AB82A8D826</vt:lpwstr>
  </property>
</Properties>
</file>